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66CC0" w14:textId="77777777" w:rsidR="00AC317A" w:rsidRPr="007324C4" w:rsidRDefault="00AC317A" w:rsidP="00AD4D39">
      <w:pPr>
        <w:spacing w:line="260" w:lineRule="exact"/>
        <w:rPr>
          <w:rFonts w:ascii="Arial Narrow" w:hAnsi="Arial Narrow"/>
          <w:szCs w:val="24"/>
        </w:rPr>
      </w:pPr>
    </w:p>
    <w:p w14:paraId="398DC3DD" w14:textId="77777777" w:rsidR="0081178A" w:rsidRPr="007324C4" w:rsidRDefault="0081178A" w:rsidP="00E03C49">
      <w:pPr>
        <w:spacing w:line="260" w:lineRule="exact"/>
        <w:rPr>
          <w:rFonts w:ascii="Arial Narrow" w:hAnsi="Arial Narrow"/>
          <w:szCs w:val="24"/>
        </w:rPr>
      </w:pPr>
      <w:r w:rsidRPr="007324C4">
        <w:rPr>
          <w:rFonts w:ascii="Arial Narrow" w:hAnsi="Arial Narrow"/>
          <w:szCs w:val="24"/>
        </w:rPr>
        <w:t>Registro de asistentes y verificación del quórum.</w:t>
      </w:r>
    </w:p>
    <w:p w14:paraId="0E9FC89C" w14:textId="77777777" w:rsidR="0081178A" w:rsidRPr="007324C4" w:rsidRDefault="0081178A" w:rsidP="00E03C49">
      <w:pPr>
        <w:spacing w:line="260" w:lineRule="exact"/>
        <w:rPr>
          <w:rFonts w:ascii="Arial Narrow" w:hAnsi="Arial Narrow"/>
          <w:szCs w:val="24"/>
        </w:rPr>
      </w:pPr>
    </w:p>
    <w:p w14:paraId="22DFBB8D" w14:textId="77777777" w:rsidR="0081178A" w:rsidRPr="007324C4" w:rsidRDefault="0081178A" w:rsidP="00E03C49">
      <w:pPr>
        <w:spacing w:line="260" w:lineRule="exact"/>
        <w:rPr>
          <w:rFonts w:ascii="Arial Narrow" w:hAnsi="Arial Narrow"/>
          <w:szCs w:val="24"/>
        </w:rPr>
      </w:pPr>
      <w:r w:rsidRPr="007324C4">
        <w:rPr>
          <w:rFonts w:ascii="Arial Narrow" w:hAnsi="Arial Narrow"/>
          <w:szCs w:val="24"/>
        </w:rPr>
        <w:t>Aprobación del Orden del día.</w:t>
      </w:r>
    </w:p>
    <w:p w14:paraId="7CBDC0BB" w14:textId="77777777" w:rsidR="001975CF" w:rsidRPr="007324C4" w:rsidRDefault="001975CF" w:rsidP="001A09B1">
      <w:pPr>
        <w:rPr>
          <w:szCs w:val="24"/>
        </w:rPr>
      </w:pPr>
    </w:p>
    <w:p w14:paraId="2034EDAF" w14:textId="63FFA8B9" w:rsidR="00B66E01" w:rsidRPr="007324C4" w:rsidRDefault="00B66E01" w:rsidP="00B66E01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  <w:szCs w:val="24"/>
        </w:rPr>
      </w:pPr>
      <w:r w:rsidRPr="007324C4">
        <w:rPr>
          <w:rFonts w:ascii="Arial Narrow" w:hAnsi="Arial Narrow"/>
          <w:bCs/>
          <w:szCs w:val="24"/>
        </w:rPr>
        <w:t>Discusión y, en su caso, aprobación del acta correspondiente</w:t>
      </w:r>
      <w:r w:rsidR="0061372D">
        <w:rPr>
          <w:rFonts w:ascii="Arial Narrow" w:hAnsi="Arial Narrow"/>
          <w:bCs/>
          <w:szCs w:val="24"/>
        </w:rPr>
        <w:t xml:space="preserve"> </w:t>
      </w:r>
      <w:r w:rsidRPr="007324C4">
        <w:rPr>
          <w:rFonts w:ascii="Arial Narrow" w:hAnsi="Arial Narrow"/>
          <w:bCs/>
          <w:szCs w:val="24"/>
        </w:rPr>
        <w:t>a la</w:t>
      </w:r>
      <w:r w:rsidR="0061372D">
        <w:rPr>
          <w:rFonts w:ascii="Arial Narrow" w:hAnsi="Arial Narrow"/>
          <w:bCs/>
          <w:szCs w:val="24"/>
        </w:rPr>
        <w:t xml:space="preserve"> Sexta Sesión Ordinaria, celebrada el 21 de junio del año en curso.</w:t>
      </w:r>
    </w:p>
    <w:p w14:paraId="298F2931" w14:textId="77777777" w:rsidR="00B66E01" w:rsidRPr="007324C4" w:rsidRDefault="00B66E01" w:rsidP="00B66E01">
      <w:pPr>
        <w:spacing w:line="260" w:lineRule="exact"/>
        <w:ind w:left="426" w:hanging="426"/>
        <w:rPr>
          <w:rFonts w:ascii="Arial Narrow" w:hAnsi="Arial Narrow"/>
          <w:bCs/>
          <w:szCs w:val="24"/>
        </w:rPr>
      </w:pPr>
    </w:p>
    <w:p w14:paraId="742C15BD" w14:textId="57980D0D" w:rsidR="00B66E01" w:rsidRPr="007324C4" w:rsidRDefault="00B66E01" w:rsidP="00B66E01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  <w:szCs w:val="24"/>
        </w:rPr>
      </w:pPr>
      <w:r w:rsidRPr="007324C4">
        <w:rPr>
          <w:rFonts w:ascii="Arial Narrow" w:hAnsi="Arial Narrow"/>
          <w:bCs/>
          <w:szCs w:val="24"/>
        </w:rPr>
        <w:t xml:space="preserve">Relación y seguimiento de </w:t>
      </w:r>
      <w:r w:rsidR="00FB5466">
        <w:rPr>
          <w:rFonts w:ascii="Arial Narrow" w:hAnsi="Arial Narrow"/>
          <w:bCs/>
          <w:szCs w:val="24"/>
        </w:rPr>
        <w:t>a</w:t>
      </w:r>
      <w:bookmarkStart w:id="0" w:name="_GoBack"/>
      <w:bookmarkEnd w:id="0"/>
      <w:r w:rsidR="00550AC4" w:rsidRPr="007324C4">
        <w:rPr>
          <w:rFonts w:ascii="Arial Narrow" w:hAnsi="Arial Narrow"/>
          <w:bCs/>
          <w:szCs w:val="24"/>
        </w:rPr>
        <w:t>cuerdo</w:t>
      </w:r>
      <w:r w:rsidRPr="007324C4">
        <w:rPr>
          <w:rFonts w:ascii="Arial Narrow" w:hAnsi="Arial Narrow"/>
          <w:bCs/>
          <w:szCs w:val="24"/>
        </w:rPr>
        <w:t>s.</w:t>
      </w:r>
    </w:p>
    <w:p w14:paraId="5A4AE4CD" w14:textId="77777777" w:rsidR="00B66E01" w:rsidRPr="007324C4" w:rsidRDefault="00B66E01" w:rsidP="00B66E01">
      <w:pPr>
        <w:spacing w:line="260" w:lineRule="exact"/>
        <w:ind w:left="426" w:hanging="426"/>
        <w:rPr>
          <w:rFonts w:ascii="Arial Narrow" w:hAnsi="Arial Narrow"/>
          <w:bCs/>
          <w:szCs w:val="24"/>
        </w:rPr>
      </w:pPr>
    </w:p>
    <w:p w14:paraId="3AB7859A" w14:textId="633AF0C9" w:rsidR="00AB3D9F" w:rsidRPr="007324C4" w:rsidRDefault="00B66E01" w:rsidP="00B66E01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  <w:szCs w:val="24"/>
        </w:rPr>
      </w:pPr>
      <w:r w:rsidRPr="007324C4">
        <w:rPr>
          <w:rFonts w:ascii="Arial Narrow" w:hAnsi="Arial Narrow"/>
          <w:bCs/>
          <w:szCs w:val="24"/>
        </w:rPr>
        <w:t>Informes estatales de monitoreo y nacional de los requerimientos formulados a los concesionarios de radio y televisión.</w:t>
      </w:r>
    </w:p>
    <w:p w14:paraId="1BA831E5" w14:textId="77777777" w:rsidR="001975CF" w:rsidRPr="007324C4" w:rsidRDefault="001975CF" w:rsidP="001A09B1">
      <w:pPr>
        <w:rPr>
          <w:szCs w:val="24"/>
        </w:rPr>
      </w:pPr>
    </w:p>
    <w:p w14:paraId="04C5537F" w14:textId="2E4F7B90" w:rsidR="00A223DF" w:rsidRPr="007324C4" w:rsidRDefault="00A223DF" w:rsidP="00901ED2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Asuntos generales.</w:t>
      </w:r>
    </w:p>
    <w:p w14:paraId="21990467" w14:textId="77777777" w:rsidR="001975CF" w:rsidRPr="007324C4" w:rsidRDefault="001975CF" w:rsidP="001A09B1">
      <w:pPr>
        <w:rPr>
          <w:szCs w:val="24"/>
        </w:rPr>
      </w:pPr>
    </w:p>
    <w:p w14:paraId="725F9A6A" w14:textId="668FBF42" w:rsidR="0081178A" w:rsidRPr="007324C4" w:rsidRDefault="0081178A" w:rsidP="009E0EDE">
      <w:pPr>
        <w:numPr>
          <w:ilvl w:val="0"/>
          <w:numId w:val="1"/>
        </w:numPr>
        <w:spacing w:line="260" w:lineRule="exact"/>
        <w:ind w:left="426" w:hanging="426"/>
        <w:rPr>
          <w:rFonts w:ascii="Arial Narrow" w:hAnsi="Arial Narrow"/>
          <w:szCs w:val="24"/>
        </w:rPr>
      </w:pPr>
      <w:r w:rsidRPr="007324C4">
        <w:rPr>
          <w:rFonts w:ascii="Arial Narrow" w:hAnsi="Arial Narrow"/>
          <w:szCs w:val="24"/>
        </w:rPr>
        <w:t xml:space="preserve">Recuento de </w:t>
      </w:r>
      <w:r w:rsidR="00550AC4" w:rsidRPr="007324C4">
        <w:rPr>
          <w:rFonts w:ascii="Arial Narrow" w:hAnsi="Arial Narrow"/>
          <w:szCs w:val="24"/>
        </w:rPr>
        <w:t>Acuerdo</w:t>
      </w:r>
      <w:r w:rsidRPr="007324C4">
        <w:rPr>
          <w:rFonts w:ascii="Arial Narrow" w:hAnsi="Arial Narrow"/>
          <w:szCs w:val="24"/>
        </w:rPr>
        <w:t>s tomados en la sesión.</w:t>
      </w:r>
    </w:p>
    <w:sectPr w:rsidR="0081178A" w:rsidRPr="007324C4" w:rsidSect="00185996">
      <w:footerReference w:type="default" r:id="rId8"/>
      <w:headerReference w:type="first" r:id="rId9"/>
      <w:pgSz w:w="12240" w:h="15840"/>
      <w:pgMar w:top="1077" w:right="1077" w:bottom="1077" w:left="1077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8FEB4" w14:textId="77777777" w:rsidR="00696FDC" w:rsidRDefault="00696FDC">
      <w:r>
        <w:separator/>
      </w:r>
    </w:p>
  </w:endnote>
  <w:endnote w:type="continuationSeparator" w:id="0">
    <w:p w14:paraId="0FEF23BA" w14:textId="77777777" w:rsidR="00696FDC" w:rsidRDefault="0069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972224"/>
      <w:docPartObj>
        <w:docPartGallery w:val="Page Numbers (Bottom of Page)"/>
        <w:docPartUnique/>
      </w:docPartObj>
    </w:sdtPr>
    <w:sdtEndPr/>
    <w:sdtContent>
      <w:p w14:paraId="55490AFF" w14:textId="77777777" w:rsidR="00C42442" w:rsidRDefault="00C42442">
        <w:pPr>
          <w:pStyle w:val="Piedepgina"/>
          <w:jc w:val="right"/>
        </w:pPr>
        <w:r w:rsidRPr="00C42442">
          <w:rPr>
            <w:sz w:val="20"/>
            <w:szCs w:val="20"/>
          </w:rPr>
          <w:fldChar w:fldCharType="begin"/>
        </w:r>
        <w:r w:rsidRPr="00C42442">
          <w:rPr>
            <w:sz w:val="20"/>
            <w:szCs w:val="20"/>
          </w:rPr>
          <w:instrText>PAGE   \* MERGEFORMAT</w:instrText>
        </w:r>
        <w:r w:rsidRPr="00C42442">
          <w:rPr>
            <w:sz w:val="20"/>
            <w:szCs w:val="20"/>
          </w:rPr>
          <w:fldChar w:fldCharType="separate"/>
        </w:r>
        <w:r w:rsidR="007324C4" w:rsidRPr="007324C4">
          <w:rPr>
            <w:noProof/>
            <w:sz w:val="20"/>
            <w:szCs w:val="20"/>
            <w:lang w:val="es-ES"/>
          </w:rPr>
          <w:t>2</w:t>
        </w:r>
        <w:r w:rsidRPr="00C42442">
          <w:rPr>
            <w:sz w:val="20"/>
            <w:szCs w:val="20"/>
          </w:rPr>
          <w:fldChar w:fldCharType="end"/>
        </w:r>
      </w:p>
    </w:sdtContent>
  </w:sdt>
  <w:p w14:paraId="6E37CAC0" w14:textId="77777777" w:rsidR="00C42442" w:rsidRDefault="00C424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E0661" w14:textId="77777777" w:rsidR="00696FDC" w:rsidRDefault="00696FDC">
      <w:r>
        <w:separator/>
      </w:r>
    </w:p>
  </w:footnote>
  <w:footnote w:type="continuationSeparator" w:id="0">
    <w:p w14:paraId="630C9E02" w14:textId="77777777" w:rsidR="00696FDC" w:rsidRDefault="00696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E60C" w14:textId="0F33060C" w:rsidR="00292906" w:rsidRPr="001F1961" w:rsidRDefault="00292906" w:rsidP="00292906">
    <w:pPr>
      <w:spacing w:line="240" w:lineRule="exact"/>
      <w:jc w:val="center"/>
      <w:rPr>
        <w:rFonts w:ascii="Arial Narrow" w:hAnsi="Arial Narrow" w:cs="Arial"/>
        <w:b/>
      </w:rPr>
    </w:pPr>
    <w:r w:rsidRPr="001F1961">
      <w:rPr>
        <w:rFonts w:ascii="Arial Narrow" w:hAnsi="Arial Narrow" w:cs="Arial"/>
        <w:b/>
      </w:rPr>
      <w:t>INSTITUTO NACIONAL ELECTORAL</w:t>
    </w:r>
  </w:p>
  <w:p w14:paraId="54722776" w14:textId="77777777" w:rsidR="00292906" w:rsidRPr="001F1961" w:rsidRDefault="00292906" w:rsidP="00292906">
    <w:pPr>
      <w:spacing w:line="240" w:lineRule="exact"/>
      <w:jc w:val="center"/>
      <w:rPr>
        <w:rFonts w:ascii="Arial Narrow" w:hAnsi="Arial Narrow" w:cs="Arial"/>
        <w:b/>
        <w:spacing w:val="8"/>
      </w:rPr>
    </w:pPr>
    <w:r w:rsidRPr="001F1961">
      <w:rPr>
        <w:rFonts w:ascii="Arial Narrow" w:hAnsi="Arial Narrow" w:cs="Arial"/>
        <w:b/>
        <w:spacing w:val="8"/>
      </w:rPr>
      <w:t>COMITÉ DE RADIO Y TELEVISIÓN</w:t>
    </w:r>
  </w:p>
  <w:p w14:paraId="3A60B02F" w14:textId="39445C47" w:rsidR="00292906" w:rsidRPr="0061372D" w:rsidRDefault="00CB39F1" w:rsidP="00292906">
    <w:pPr>
      <w:spacing w:line="240" w:lineRule="exact"/>
      <w:jc w:val="center"/>
      <w:rPr>
        <w:rFonts w:ascii="Arial Narrow" w:hAnsi="Arial Narrow" w:cs="Arial"/>
        <w:b/>
        <w:spacing w:val="24"/>
      </w:rPr>
    </w:pPr>
    <w:r w:rsidRPr="0061372D">
      <w:rPr>
        <w:rFonts w:ascii="Arial Narrow" w:hAnsi="Arial Narrow" w:cs="Arial"/>
        <w:b/>
        <w:spacing w:val="24"/>
      </w:rPr>
      <w:t>S</w:t>
    </w:r>
    <w:r w:rsidR="0061372D" w:rsidRPr="0061372D">
      <w:rPr>
        <w:rFonts w:ascii="Arial Narrow" w:hAnsi="Arial Narrow" w:cs="Arial"/>
        <w:b/>
        <w:spacing w:val="24"/>
      </w:rPr>
      <w:t>ÉPTIM</w:t>
    </w:r>
    <w:r w:rsidR="001F1961" w:rsidRPr="0061372D">
      <w:rPr>
        <w:rFonts w:ascii="Arial Narrow" w:hAnsi="Arial Narrow" w:cs="Arial"/>
        <w:b/>
        <w:spacing w:val="24"/>
      </w:rPr>
      <w:t>A</w:t>
    </w:r>
    <w:r w:rsidR="003C26EB" w:rsidRPr="0061372D">
      <w:rPr>
        <w:rFonts w:ascii="Arial Narrow" w:hAnsi="Arial Narrow" w:cs="Arial"/>
        <w:b/>
        <w:spacing w:val="24"/>
      </w:rPr>
      <w:t xml:space="preserve"> SESIÓN </w:t>
    </w:r>
    <w:r w:rsidR="00B66E01" w:rsidRPr="0061372D">
      <w:rPr>
        <w:rFonts w:ascii="Arial Narrow" w:hAnsi="Arial Narrow" w:cs="Arial"/>
        <w:b/>
        <w:spacing w:val="24"/>
      </w:rPr>
      <w:t>ORDINARIA</w:t>
    </w:r>
  </w:p>
  <w:p w14:paraId="2A53DE81" w14:textId="77777777" w:rsidR="00292906" w:rsidRPr="006E6F4F" w:rsidRDefault="00292906" w:rsidP="00292906">
    <w:pPr>
      <w:jc w:val="center"/>
      <w:rPr>
        <w:rFonts w:ascii="Arial Narrow" w:hAnsi="Arial Narrow" w:cs="Arial"/>
        <w:b/>
        <w:spacing w:val="36"/>
        <w:sz w:val="10"/>
        <w:szCs w:val="10"/>
      </w:rPr>
    </w:pPr>
  </w:p>
  <w:p w14:paraId="6E8BD620" w14:textId="58DFC782" w:rsidR="00292906" w:rsidRPr="000566A2" w:rsidRDefault="0081458D" w:rsidP="00292906">
    <w:pPr>
      <w:spacing w:line="240" w:lineRule="exact"/>
      <w:jc w:val="center"/>
      <w:rPr>
        <w:rFonts w:ascii="Arial Narrow" w:hAnsi="Arial Narrow" w:cs="Arial"/>
        <w:b/>
        <w:spacing w:val="20"/>
      </w:rPr>
    </w:pPr>
    <w:r>
      <w:rPr>
        <w:rFonts w:ascii="Arial Narrow" w:hAnsi="Arial Narrow" w:cs="Arial"/>
        <w:b/>
        <w:spacing w:val="20"/>
      </w:rPr>
      <w:t>2</w:t>
    </w:r>
    <w:r w:rsidR="0061372D">
      <w:rPr>
        <w:rFonts w:ascii="Arial Narrow" w:hAnsi="Arial Narrow" w:cs="Arial"/>
        <w:b/>
        <w:spacing w:val="20"/>
      </w:rPr>
      <w:t>6</w:t>
    </w:r>
    <w:r>
      <w:rPr>
        <w:rFonts w:ascii="Arial Narrow" w:hAnsi="Arial Narrow" w:cs="Arial"/>
        <w:b/>
        <w:spacing w:val="20"/>
      </w:rPr>
      <w:t xml:space="preserve"> </w:t>
    </w:r>
    <w:r w:rsidR="00CB39F1">
      <w:rPr>
        <w:rFonts w:ascii="Arial Narrow" w:hAnsi="Arial Narrow" w:cs="Arial"/>
        <w:b/>
        <w:spacing w:val="20"/>
      </w:rPr>
      <w:t>DE JU</w:t>
    </w:r>
    <w:r w:rsidR="0061372D">
      <w:rPr>
        <w:rFonts w:ascii="Arial Narrow" w:hAnsi="Arial Narrow" w:cs="Arial"/>
        <w:b/>
        <w:spacing w:val="20"/>
      </w:rPr>
      <w:t>L</w:t>
    </w:r>
    <w:r w:rsidR="00CB39F1">
      <w:rPr>
        <w:rFonts w:ascii="Arial Narrow" w:hAnsi="Arial Narrow" w:cs="Arial"/>
        <w:b/>
        <w:spacing w:val="20"/>
      </w:rPr>
      <w:t>IO</w:t>
    </w:r>
    <w:r w:rsidR="003C26EB">
      <w:rPr>
        <w:rFonts w:ascii="Arial Narrow" w:hAnsi="Arial Narrow" w:cs="Arial"/>
        <w:b/>
        <w:spacing w:val="20"/>
      </w:rPr>
      <w:t xml:space="preserve"> DE 2018</w:t>
    </w:r>
  </w:p>
  <w:p w14:paraId="05A26C9C" w14:textId="77777777" w:rsidR="00292906" w:rsidRDefault="00292906" w:rsidP="00292906">
    <w:pPr>
      <w:spacing w:line="240" w:lineRule="exact"/>
      <w:jc w:val="center"/>
      <w:rPr>
        <w:rFonts w:ascii="Arial Narrow" w:hAnsi="Arial Narrow" w:cs="Arial"/>
        <w:b/>
      </w:rPr>
    </w:pPr>
  </w:p>
  <w:p w14:paraId="432D4E33" w14:textId="77777777" w:rsidR="00292906" w:rsidRDefault="00292906" w:rsidP="00292906">
    <w:pPr>
      <w:spacing w:line="240" w:lineRule="exact"/>
      <w:jc w:val="center"/>
      <w:rPr>
        <w:rFonts w:ascii="Arial Narrow" w:hAnsi="Arial Narrow" w:cs="Arial"/>
        <w:b/>
      </w:rPr>
    </w:pPr>
    <w:r w:rsidRPr="002E7047">
      <w:rPr>
        <w:rFonts w:ascii="Arial Narrow" w:hAnsi="Arial Narrow" w:cs="Arial"/>
        <w:b/>
      </w:rPr>
      <w:t>ORDEN DEL DÍA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231E8"/>
    <w:multiLevelType w:val="hybridMultilevel"/>
    <w:tmpl w:val="B3D0A4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32314"/>
    <w:multiLevelType w:val="multilevel"/>
    <w:tmpl w:val="5CA236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8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938"/>
    <w:rsid w:val="00004D0E"/>
    <w:rsid w:val="0001156C"/>
    <w:rsid w:val="00014FA7"/>
    <w:rsid w:val="0001586D"/>
    <w:rsid w:val="0001598F"/>
    <w:rsid w:val="0001695D"/>
    <w:rsid w:val="00023554"/>
    <w:rsid w:val="000421C4"/>
    <w:rsid w:val="0004603C"/>
    <w:rsid w:val="00046342"/>
    <w:rsid w:val="00055D87"/>
    <w:rsid w:val="000566A2"/>
    <w:rsid w:val="00072CC5"/>
    <w:rsid w:val="00081A27"/>
    <w:rsid w:val="00094B67"/>
    <w:rsid w:val="000A6149"/>
    <w:rsid w:val="000B0C2C"/>
    <w:rsid w:val="000C1D7C"/>
    <w:rsid w:val="000C34B9"/>
    <w:rsid w:val="000D1926"/>
    <w:rsid w:val="000D36F4"/>
    <w:rsid w:val="000D42BC"/>
    <w:rsid w:val="000D4994"/>
    <w:rsid w:val="000D5EDD"/>
    <w:rsid w:val="000D7740"/>
    <w:rsid w:val="000F2436"/>
    <w:rsid w:val="00104DDE"/>
    <w:rsid w:val="00106EE3"/>
    <w:rsid w:val="0011460D"/>
    <w:rsid w:val="001250B3"/>
    <w:rsid w:val="0013174C"/>
    <w:rsid w:val="00133DE9"/>
    <w:rsid w:val="00140DB2"/>
    <w:rsid w:val="0014504F"/>
    <w:rsid w:val="001549F5"/>
    <w:rsid w:val="00164170"/>
    <w:rsid w:val="00164A09"/>
    <w:rsid w:val="0017055F"/>
    <w:rsid w:val="0017413C"/>
    <w:rsid w:val="00176E6D"/>
    <w:rsid w:val="00177B3A"/>
    <w:rsid w:val="00182185"/>
    <w:rsid w:val="001841F9"/>
    <w:rsid w:val="00185996"/>
    <w:rsid w:val="001975CF"/>
    <w:rsid w:val="001A09B1"/>
    <w:rsid w:val="001A1A28"/>
    <w:rsid w:val="001A3418"/>
    <w:rsid w:val="001A7C1D"/>
    <w:rsid w:val="001B0909"/>
    <w:rsid w:val="001B2E5E"/>
    <w:rsid w:val="001B62EB"/>
    <w:rsid w:val="001C3D43"/>
    <w:rsid w:val="001E71E3"/>
    <w:rsid w:val="001F0276"/>
    <w:rsid w:val="001F1961"/>
    <w:rsid w:val="001F26D7"/>
    <w:rsid w:val="00207378"/>
    <w:rsid w:val="002126BB"/>
    <w:rsid w:val="00213E26"/>
    <w:rsid w:val="002238F2"/>
    <w:rsid w:val="002263E9"/>
    <w:rsid w:val="002275FE"/>
    <w:rsid w:val="00230D98"/>
    <w:rsid w:val="0023239E"/>
    <w:rsid w:val="00233D60"/>
    <w:rsid w:val="0023552A"/>
    <w:rsid w:val="00237A64"/>
    <w:rsid w:val="00237FE3"/>
    <w:rsid w:val="002409E0"/>
    <w:rsid w:val="00252870"/>
    <w:rsid w:val="00264241"/>
    <w:rsid w:val="002649C7"/>
    <w:rsid w:val="00264F89"/>
    <w:rsid w:val="00270F86"/>
    <w:rsid w:val="00271D5F"/>
    <w:rsid w:val="002733A7"/>
    <w:rsid w:val="0027413B"/>
    <w:rsid w:val="0028014F"/>
    <w:rsid w:val="002827BC"/>
    <w:rsid w:val="00282ABF"/>
    <w:rsid w:val="00291570"/>
    <w:rsid w:val="00292906"/>
    <w:rsid w:val="002A2A62"/>
    <w:rsid w:val="002B36BC"/>
    <w:rsid w:val="002C0BED"/>
    <w:rsid w:val="002D00A1"/>
    <w:rsid w:val="002D7B5A"/>
    <w:rsid w:val="002E2AB5"/>
    <w:rsid w:val="002F0851"/>
    <w:rsid w:val="002F12CB"/>
    <w:rsid w:val="002F14B4"/>
    <w:rsid w:val="002F150D"/>
    <w:rsid w:val="0034295F"/>
    <w:rsid w:val="00344A43"/>
    <w:rsid w:val="0034760D"/>
    <w:rsid w:val="00353930"/>
    <w:rsid w:val="003919B2"/>
    <w:rsid w:val="00392211"/>
    <w:rsid w:val="00392A84"/>
    <w:rsid w:val="003A3044"/>
    <w:rsid w:val="003A6B01"/>
    <w:rsid w:val="003C26EB"/>
    <w:rsid w:val="003C7A80"/>
    <w:rsid w:val="003D5C4A"/>
    <w:rsid w:val="003E41EC"/>
    <w:rsid w:val="003F10EF"/>
    <w:rsid w:val="003F2348"/>
    <w:rsid w:val="003F4076"/>
    <w:rsid w:val="00416D9E"/>
    <w:rsid w:val="00421A96"/>
    <w:rsid w:val="004263C4"/>
    <w:rsid w:val="004336C9"/>
    <w:rsid w:val="00441C6B"/>
    <w:rsid w:val="00442F1C"/>
    <w:rsid w:val="0045762B"/>
    <w:rsid w:val="00467236"/>
    <w:rsid w:val="00475D4A"/>
    <w:rsid w:val="00486BA3"/>
    <w:rsid w:val="004A0DA7"/>
    <w:rsid w:val="004A3EB7"/>
    <w:rsid w:val="004B1DD1"/>
    <w:rsid w:val="004C000A"/>
    <w:rsid w:val="004C5B9C"/>
    <w:rsid w:val="004D0040"/>
    <w:rsid w:val="004D372F"/>
    <w:rsid w:val="004E7115"/>
    <w:rsid w:val="004F29F7"/>
    <w:rsid w:val="004F5364"/>
    <w:rsid w:val="005019D5"/>
    <w:rsid w:val="00502678"/>
    <w:rsid w:val="00506A21"/>
    <w:rsid w:val="005113AF"/>
    <w:rsid w:val="005237A6"/>
    <w:rsid w:val="00530F0F"/>
    <w:rsid w:val="00535B15"/>
    <w:rsid w:val="005362D5"/>
    <w:rsid w:val="00547C88"/>
    <w:rsid w:val="00550AC4"/>
    <w:rsid w:val="00552BC0"/>
    <w:rsid w:val="00553A57"/>
    <w:rsid w:val="00555BFB"/>
    <w:rsid w:val="00556F89"/>
    <w:rsid w:val="00564233"/>
    <w:rsid w:val="005656E8"/>
    <w:rsid w:val="005731D9"/>
    <w:rsid w:val="00592AB7"/>
    <w:rsid w:val="005B7268"/>
    <w:rsid w:val="005C27ED"/>
    <w:rsid w:val="005C321F"/>
    <w:rsid w:val="005D33A8"/>
    <w:rsid w:val="005F63F0"/>
    <w:rsid w:val="00611856"/>
    <w:rsid w:val="0061372D"/>
    <w:rsid w:val="00613D81"/>
    <w:rsid w:val="00620773"/>
    <w:rsid w:val="00624B0C"/>
    <w:rsid w:val="00635F39"/>
    <w:rsid w:val="00636944"/>
    <w:rsid w:val="00637866"/>
    <w:rsid w:val="00637E00"/>
    <w:rsid w:val="006440EE"/>
    <w:rsid w:val="00647739"/>
    <w:rsid w:val="00663575"/>
    <w:rsid w:val="0067054A"/>
    <w:rsid w:val="00686004"/>
    <w:rsid w:val="00686ECC"/>
    <w:rsid w:val="006951F8"/>
    <w:rsid w:val="00696FDC"/>
    <w:rsid w:val="006A2C53"/>
    <w:rsid w:val="006A4EDE"/>
    <w:rsid w:val="006B11B3"/>
    <w:rsid w:val="006B1802"/>
    <w:rsid w:val="006C79BE"/>
    <w:rsid w:val="006D413F"/>
    <w:rsid w:val="006D5A4D"/>
    <w:rsid w:val="006E6F4F"/>
    <w:rsid w:val="006E7E95"/>
    <w:rsid w:val="006F0410"/>
    <w:rsid w:val="006F073D"/>
    <w:rsid w:val="0070265A"/>
    <w:rsid w:val="00706178"/>
    <w:rsid w:val="00707BD3"/>
    <w:rsid w:val="007250CF"/>
    <w:rsid w:val="00727088"/>
    <w:rsid w:val="00731CE9"/>
    <w:rsid w:val="007324C4"/>
    <w:rsid w:val="00737807"/>
    <w:rsid w:val="00751F31"/>
    <w:rsid w:val="0076208A"/>
    <w:rsid w:val="007620DC"/>
    <w:rsid w:val="007642F4"/>
    <w:rsid w:val="00767FCC"/>
    <w:rsid w:val="00783923"/>
    <w:rsid w:val="00787643"/>
    <w:rsid w:val="00797C9F"/>
    <w:rsid w:val="00797CDC"/>
    <w:rsid w:val="007A2EEC"/>
    <w:rsid w:val="007B1059"/>
    <w:rsid w:val="007B6B1D"/>
    <w:rsid w:val="007D0A56"/>
    <w:rsid w:val="007E1B9C"/>
    <w:rsid w:val="007F1EF3"/>
    <w:rsid w:val="00807AEC"/>
    <w:rsid w:val="0081178A"/>
    <w:rsid w:val="0081458D"/>
    <w:rsid w:val="00823FB0"/>
    <w:rsid w:val="00824111"/>
    <w:rsid w:val="008250DE"/>
    <w:rsid w:val="008331C9"/>
    <w:rsid w:val="00857F8B"/>
    <w:rsid w:val="008606EF"/>
    <w:rsid w:val="0086552B"/>
    <w:rsid w:val="00875F94"/>
    <w:rsid w:val="00881856"/>
    <w:rsid w:val="00890679"/>
    <w:rsid w:val="00893A27"/>
    <w:rsid w:val="00893B3D"/>
    <w:rsid w:val="0089496F"/>
    <w:rsid w:val="00897297"/>
    <w:rsid w:val="008978CA"/>
    <w:rsid w:val="008A0D15"/>
    <w:rsid w:val="008A0F3B"/>
    <w:rsid w:val="008A425C"/>
    <w:rsid w:val="008B7662"/>
    <w:rsid w:val="008C3207"/>
    <w:rsid w:val="008C5874"/>
    <w:rsid w:val="008D1F02"/>
    <w:rsid w:val="008E4CAC"/>
    <w:rsid w:val="008E5769"/>
    <w:rsid w:val="008E7346"/>
    <w:rsid w:val="008F00EC"/>
    <w:rsid w:val="008F5724"/>
    <w:rsid w:val="00901ED2"/>
    <w:rsid w:val="0090302B"/>
    <w:rsid w:val="00906CDA"/>
    <w:rsid w:val="0090704B"/>
    <w:rsid w:val="009124E1"/>
    <w:rsid w:val="0091522A"/>
    <w:rsid w:val="009236C7"/>
    <w:rsid w:val="00930008"/>
    <w:rsid w:val="00937B6D"/>
    <w:rsid w:val="009549A4"/>
    <w:rsid w:val="00964CD9"/>
    <w:rsid w:val="009737C3"/>
    <w:rsid w:val="00990019"/>
    <w:rsid w:val="00992638"/>
    <w:rsid w:val="009A4C99"/>
    <w:rsid w:val="009A735D"/>
    <w:rsid w:val="009B453F"/>
    <w:rsid w:val="009C39FD"/>
    <w:rsid w:val="009D3C27"/>
    <w:rsid w:val="009D6679"/>
    <w:rsid w:val="009E0EDE"/>
    <w:rsid w:val="009E548C"/>
    <w:rsid w:val="009E5A57"/>
    <w:rsid w:val="009F6782"/>
    <w:rsid w:val="00A04035"/>
    <w:rsid w:val="00A16438"/>
    <w:rsid w:val="00A223DF"/>
    <w:rsid w:val="00A316FD"/>
    <w:rsid w:val="00A3535E"/>
    <w:rsid w:val="00A442D5"/>
    <w:rsid w:val="00A47758"/>
    <w:rsid w:val="00A51128"/>
    <w:rsid w:val="00A64F75"/>
    <w:rsid w:val="00A67938"/>
    <w:rsid w:val="00A721A3"/>
    <w:rsid w:val="00A819D7"/>
    <w:rsid w:val="00A870F4"/>
    <w:rsid w:val="00A87EF1"/>
    <w:rsid w:val="00A9104D"/>
    <w:rsid w:val="00A96E7E"/>
    <w:rsid w:val="00AA7344"/>
    <w:rsid w:val="00AB3D9F"/>
    <w:rsid w:val="00AB59EC"/>
    <w:rsid w:val="00AC317A"/>
    <w:rsid w:val="00AD130E"/>
    <w:rsid w:val="00AD1C31"/>
    <w:rsid w:val="00AD4D39"/>
    <w:rsid w:val="00AD4E3A"/>
    <w:rsid w:val="00AD64CD"/>
    <w:rsid w:val="00AE030C"/>
    <w:rsid w:val="00AE106B"/>
    <w:rsid w:val="00AE3B76"/>
    <w:rsid w:val="00B02EB5"/>
    <w:rsid w:val="00B15703"/>
    <w:rsid w:val="00B16D1F"/>
    <w:rsid w:val="00B17AAB"/>
    <w:rsid w:val="00B20C41"/>
    <w:rsid w:val="00B366DF"/>
    <w:rsid w:val="00B44924"/>
    <w:rsid w:val="00B54B96"/>
    <w:rsid w:val="00B557D6"/>
    <w:rsid w:val="00B637C4"/>
    <w:rsid w:val="00B66E01"/>
    <w:rsid w:val="00B7398A"/>
    <w:rsid w:val="00B73FA1"/>
    <w:rsid w:val="00B743C3"/>
    <w:rsid w:val="00B915BA"/>
    <w:rsid w:val="00BA3EF7"/>
    <w:rsid w:val="00BA6BEB"/>
    <w:rsid w:val="00BA77FC"/>
    <w:rsid w:val="00BE540D"/>
    <w:rsid w:val="00BE6818"/>
    <w:rsid w:val="00BE7BED"/>
    <w:rsid w:val="00BF4BE6"/>
    <w:rsid w:val="00BF5A62"/>
    <w:rsid w:val="00BF6614"/>
    <w:rsid w:val="00BF66DE"/>
    <w:rsid w:val="00C226B4"/>
    <w:rsid w:val="00C25D5E"/>
    <w:rsid w:val="00C3221E"/>
    <w:rsid w:val="00C371C4"/>
    <w:rsid w:val="00C4072D"/>
    <w:rsid w:val="00C42442"/>
    <w:rsid w:val="00C45A49"/>
    <w:rsid w:val="00C617CB"/>
    <w:rsid w:val="00C65C0C"/>
    <w:rsid w:val="00C7246C"/>
    <w:rsid w:val="00C73287"/>
    <w:rsid w:val="00C763A9"/>
    <w:rsid w:val="00C77BD7"/>
    <w:rsid w:val="00C77F61"/>
    <w:rsid w:val="00C818BC"/>
    <w:rsid w:val="00CA46ED"/>
    <w:rsid w:val="00CA48DD"/>
    <w:rsid w:val="00CA5AB1"/>
    <w:rsid w:val="00CB39F1"/>
    <w:rsid w:val="00CB5ABA"/>
    <w:rsid w:val="00CC2911"/>
    <w:rsid w:val="00CC3A80"/>
    <w:rsid w:val="00CC5B4B"/>
    <w:rsid w:val="00CC7454"/>
    <w:rsid w:val="00CC7A60"/>
    <w:rsid w:val="00CD3039"/>
    <w:rsid w:val="00CE0599"/>
    <w:rsid w:val="00CE0E7F"/>
    <w:rsid w:val="00CE225D"/>
    <w:rsid w:val="00CE65B0"/>
    <w:rsid w:val="00D024A3"/>
    <w:rsid w:val="00D04D88"/>
    <w:rsid w:val="00D22540"/>
    <w:rsid w:val="00D2428E"/>
    <w:rsid w:val="00D2737A"/>
    <w:rsid w:val="00D37E15"/>
    <w:rsid w:val="00D63DD4"/>
    <w:rsid w:val="00D72C95"/>
    <w:rsid w:val="00D81E76"/>
    <w:rsid w:val="00DA2C69"/>
    <w:rsid w:val="00DB1823"/>
    <w:rsid w:val="00DB55B0"/>
    <w:rsid w:val="00DB719E"/>
    <w:rsid w:val="00DC2E6E"/>
    <w:rsid w:val="00DC3AF4"/>
    <w:rsid w:val="00DC487E"/>
    <w:rsid w:val="00DD57B8"/>
    <w:rsid w:val="00DE0633"/>
    <w:rsid w:val="00DE6FA9"/>
    <w:rsid w:val="00E03C49"/>
    <w:rsid w:val="00E047CA"/>
    <w:rsid w:val="00E051BB"/>
    <w:rsid w:val="00E16109"/>
    <w:rsid w:val="00E21826"/>
    <w:rsid w:val="00E2312F"/>
    <w:rsid w:val="00E34A4B"/>
    <w:rsid w:val="00E36E70"/>
    <w:rsid w:val="00E44FB4"/>
    <w:rsid w:val="00E54F33"/>
    <w:rsid w:val="00E6133D"/>
    <w:rsid w:val="00E616FD"/>
    <w:rsid w:val="00E625E0"/>
    <w:rsid w:val="00E7725D"/>
    <w:rsid w:val="00E8375F"/>
    <w:rsid w:val="00E844B4"/>
    <w:rsid w:val="00E84810"/>
    <w:rsid w:val="00EA2C0E"/>
    <w:rsid w:val="00EA70A3"/>
    <w:rsid w:val="00EC1199"/>
    <w:rsid w:val="00ED3421"/>
    <w:rsid w:val="00EE0314"/>
    <w:rsid w:val="00EF1F26"/>
    <w:rsid w:val="00F024F3"/>
    <w:rsid w:val="00F05404"/>
    <w:rsid w:val="00F103C9"/>
    <w:rsid w:val="00F14364"/>
    <w:rsid w:val="00F24754"/>
    <w:rsid w:val="00F24DF1"/>
    <w:rsid w:val="00F409BE"/>
    <w:rsid w:val="00F4146F"/>
    <w:rsid w:val="00F446F7"/>
    <w:rsid w:val="00F474D6"/>
    <w:rsid w:val="00F60842"/>
    <w:rsid w:val="00F616DA"/>
    <w:rsid w:val="00F64B60"/>
    <w:rsid w:val="00F81B51"/>
    <w:rsid w:val="00F85499"/>
    <w:rsid w:val="00FA7DA7"/>
    <w:rsid w:val="00FB0891"/>
    <w:rsid w:val="00FB2497"/>
    <w:rsid w:val="00FB5466"/>
    <w:rsid w:val="00FB7FE8"/>
    <w:rsid w:val="00FC368C"/>
    <w:rsid w:val="00FC7781"/>
    <w:rsid w:val="00FD5109"/>
    <w:rsid w:val="00FF1FDA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59260"/>
  <w15:docId w15:val="{F229EB2A-8E68-45C4-8238-BA38BE05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938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paragraph" w:styleId="Ttulo1">
    <w:name w:val="heading 1"/>
    <w:basedOn w:val="Normal"/>
    <w:next w:val="Normal"/>
    <w:link w:val="Ttulo1Car"/>
    <w:qFormat/>
    <w:rsid w:val="009A735D"/>
    <w:pPr>
      <w:keepNext/>
      <w:outlineLvl w:val="0"/>
    </w:pPr>
    <w:rPr>
      <w:rFonts w:ascii="Tahoma" w:hAnsi="Tahoma"/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A735D"/>
    <w:rPr>
      <w:rFonts w:ascii="Tahoma" w:eastAsia="Times New Roman" w:hAnsi="Tahoma"/>
      <w:b/>
      <w:sz w:val="28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A67938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75F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5F94"/>
    <w:rPr>
      <w:rFonts w:ascii="Arial" w:eastAsia="Calibri" w:hAnsi="Arial" w:cs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875F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5F94"/>
    <w:rPr>
      <w:rFonts w:ascii="Arial" w:eastAsia="Calibri" w:hAnsi="Arial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1B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1B9C"/>
    <w:rPr>
      <w:rFonts w:ascii="Tahoma" w:eastAsia="Calibri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841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841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841F9"/>
    <w:rPr>
      <w:rFonts w:ascii="Arial" w:eastAsia="Calibri" w:hAnsi="Arial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841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841F9"/>
    <w:rPr>
      <w:rFonts w:ascii="Arial" w:eastAsia="Calibri" w:hAnsi="Arial" w:cs="Times New Roman"/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AE3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4A29B490-5E1B-4FEB-A2AB-44ECE41DB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Federal Electoral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GARCIA MEJIA LUIS BERNARDO</cp:lastModifiedBy>
  <cp:revision>3</cp:revision>
  <cp:lastPrinted>2018-02-23T00:22:00Z</cp:lastPrinted>
  <dcterms:created xsi:type="dcterms:W3CDTF">2018-07-16T17:27:00Z</dcterms:created>
  <dcterms:modified xsi:type="dcterms:W3CDTF">2018-07-19T22:38:00Z</dcterms:modified>
</cp:coreProperties>
</file>